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43B" w:rsidRPr="00734398" w:rsidRDefault="00FD343B" w:rsidP="00734398">
      <w:pPr>
        <w:spacing w:line="360" w:lineRule="auto"/>
        <w:rPr>
          <w:b/>
          <w:szCs w:val="28"/>
        </w:rPr>
      </w:pPr>
      <w:r w:rsidRPr="00734398">
        <w:rPr>
          <w:b/>
          <w:szCs w:val="28"/>
        </w:rPr>
        <w:t>Государственное учреждение образования</w:t>
      </w:r>
      <w:r w:rsidR="00734398">
        <w:rPr>
          <w:b/>
          <w:szCs w:val="28"/>
        </w:rPr>
        <w:t xml:space="preserve">  </w:t>
      </w:r>
      <w:proofErr w:type="gramStart"/>
      <w:r w:rsidR="00734398">
        <w:rPr>
          <w:b/>
          <w:szCs w:val="28"/>
        </w:rPr>
        <w:t xml:space="preserve">   </w:t>
      </w:r>
      <w:r w:rsidR="00244271" w:rsidRPr="00734398">
        <w:rPr>
          <w:b/>
          <w:szCs w:val="28"/>
        </w:rPr>
        <w:t>«</w:t>
      </w:r>
      <w:proofErr w:type="gramEnd"/>
      <w:r w:rsidRPr="00734398">
        <w:rPr>
          <w:b/>
          <w:szCs w:val="28"/>
        </w:rPr>
        <w:t>Средняя школа №45 г. Могилева»</w:t>
      </w:r>
    </w:p>
    <w:p w:rsidR="00FD343B" w:rsidRPr="00734398" w:rsidRDefault="00FD343B" w:rsidP="00734398">
      <w:pPr>
        <w:spacing w:line="360" w:lineRule="auto"/>
        <w:ind w:firstLine="709"/>
        <w:rPr>
          <w:b/>
          <w:sz w:val="22"/>
        </w:rPr>
      </w:pPr>
    </w:p>
    <w:p w:rsidR="00FD343B" w:rsidRPr="00E26CE5" w:rsidRDefault="00FD343B" w:rsidP="00FD343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0" w:name="_GoBack"/>
      <w:bookmarkEnd w:id="0"/>
    </w:p>
    <w:p w:rsidR="00FD343B" w:rsidRPr="00E26CE5" w:rsidRDefault="00FD343B" w:rsidP="00FD343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</w:t>
      </w:r>
      <w:r w:rsidRPr="00E26CE5">
        <w:rPr>
          <w:b/>
          <w:sz w:val="28"/>
          <w:szCs w:val="28"/>
        </w:rPr>
        <w:t>Руководство пользователя</w:t>
      </w:r>
    </w:p>
    <w:p w:rsidR="00FD343B" w:rsidRPr="0023333B" w:rsidRDefault="00FD343B" w:rsidP="00FD343B">
      <w:pPr>
        <w:spacing w:line="360" w:lineRule="auto"/>
        <w:ind w:firstLine="709"/>
        <w:jc w:val="both"/>
        <w:rPr>
          <w:b/>
          <w:i/>
          <w:color w:val="00B050"/>
          <w:sz w:val="52"/>
          <w:szCs w:val="52"/>
        </w:rPr>
      </w:pPr>
    </w:p>
    <w:p w:rsidR="00FD343B" w:rsidRPr="00244271" w:rsidRDefault="0023333B" w:rsidP="00FD343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44271">
        <w:rPr>
          <w:b/>
          <w:i/>
          <w:sz w:val="52"/>
          <w:szCs w:val="52"/>
        </w:rPr>
        <w:t xml:space="preserve"> </w:t>
      </w:r>
      <w:r w:rsidR="00FD343B" w:rsidRPr="00244271">
        <w:rPr>
          <w:b/>
          <w:i/>
          <w:sz w:val="52"/>
          <w:szCs w:val="52"/>
        </w:rPr>
        <w:t xml:space="preserve">    Игра  «Узнай сказку»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Default="00FD343B" w:rsidP="00FD343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E26CE5">
        <w:rPr>
          <w:b/>
          <w:sz w:val="28"/>
          <w:szCs w:val="28"/>
        </w:rPr>
        <w:t xml:space="preserve">Автор: </w:t>
      </w:r>
      <w:r>
        <w:rPr>
          <w:b/>
          <w:sz w:val="28"/>
          <w:szCs w:val="28"/>
        </w:rPr>
        <w:t>учитель начальных классов</w:t>
      </w:r>
    </w:p>
    <w:p w:rsidR="00244271" w:rsidRDefault="00FD343B" w:rsidP="00FD343B">
      <w:pPr>
        <w:spacing w:line="360" w:lineRule="auto"/>
        <w:ind w:left="4248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Лазовская</w:t>
      </w:r>
      <w:proofErr w:type="spellEnd"/>
      <w:r>
        <w:rPr>
          <w:b/>
          <w:sz w:val="28"/>
          <w:szCs w:val="28"/>
        </w:rPr>
        <w:t xml:space="preserve">                        </w:t>
      </w:r>
    </w:p>
    <w:p w:rsidR="00FD343B" w:rsidRPr="00E26CE5" w:rsidRDefault="00FD343B" w:rsidP="00FD343B">
      <w:pPr>
        <w:spacing w:line="360" w:lineRule="auto"/>
        <w:ind w:left="4248"/>
        <w:rPr>
          <w:b/>
          <w:sz w:val="28"/>
          <w:szCs w:val="28"/>
        </w:rPr>
      </w:pPr>
      <w:r>
        <w:rPr>
          <w:b/>
          <w:sz w:val="28"/>
          <w:szCs w:val="28"/>
        </w:rPr>
        <w:t>Оксана</w:t>
      </w:r>
      <w:r w:rsidR="0024427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Алекандровна</w:t>
      </w:r>
      <w:proofErr w:type="spellEnd"/>
      <w:r w:rsidRPr="00E26CE5">
        <w:rPr>
          <w:b/>
          <w:sz w:val="28"/>
          <w:szCs w:val="28"/>
        </w:rPr>
        <w:t xml:space="preserve"> 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Default="00FD343B" w:rsidP="00FD343B"/>
    <w:p w:rsidR="00FD343B" w:rsidRPr="00244271" w:rsidRDefault="00FD343B" w:rsidP="00FD343B">
      <w:pPr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 xml:space="preserve">                        </w:t>
      </w:r>
      <w:r w:rsidR="00734398">
        <w:rPr>
          <w:b/>
          <w:sz w:val="28"/>
          <w:szCs w:val="28"/>
        </w:rPr>
        <w:t xml:space="preserve">                            </w:t>
      </w:r>
      <w:r w:rsidRPr="00E26CE5">
        <w:rPr>
          <w:b/>
          <w:sz w:val="28"/>
          <w:szCs w:val="28"/>
        </w:rPr>
        <w:t xml:space="preserve"> </w:t>
      </w:r>
    </w:p>
    <w:p w:rsidR="00FD343B" w:rsidRPr="003250D0" w:rsidRDefault="00FD343B" w:rsidP="00FD343B"/>
    <w:p w:rsidR="00FD343B" w:rsidRPr="00E26CE5" w:rsidRDefault="00FD343B" w:rsidP="007F3B24">
      <w:pPr>
        <w:spacing w:line="360" w:lineRule="auto"/>
        <w:ind w:firstLine="708"/>
        <w:rPr>
          <w:b/>
          <w:sz w:val="28"/>
          <w:szCs w:val="28"/>
        </w:rPr>
      </w:pPr>
      <w:r w:rsidRPr="007F3B24">
        <w:rPr>
          <w:b/>
          <w:sz w:val="28"/>
          <w:szCs w:val="28"/>
          <w:u w:val="single"/>
        </w:rPr>
        <w:lastRenderedPageBreak/>
        <w:t>Цель:</w:t>
      </w:r>
      <w:r w:rsidRPr="00E26CE5">
        <w:rPr>
          <w:b/>
          <w:sz w:val="28"/>
          <w:szCs w:val="28"/>
        </w:rPr>
        <w:t xml:space="preserve"> Расширить</w:t>
      </w:r>
      <w:r>
        <w:rPr>
          <w:b/>
          <w:sz w:val="28"/>
          <w:szCs w:val="28"/>
        </w:rPr>
        <w:t xml:space="preserve"> представления  учащихся о сказках</w:t>
      </w:r>
      <w:r w:rsidRPr="00E26CE5">
        <w:rPr>
          <w:b/>
          <w:sz w:val="28"/>
          <w:szCs w:val="28"/>
        </w:rPr>
        <w:t>, об отношениях между родителями и детьми.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7F3B24" w:rsidRDefault="00FD343B" w:rsidP="007F3B24">
      <w:pPr>
        <w:spacing w:line="360" w:lineRule="auto"/>
        <w:ind w:firstLine="708"/>
        <w:rPr>
          <w:b/>
          <w:sz w:val="28"/>
          <w:szCs w:val="28"/>
          <w:u w:val="single"/>
        </w:rPr>
      </w:pPr>
      <w:r w:rsidRPr="007F3B24">
        <w:rPr>
          <w:b/>
          <w:sz w:val="28"/>
          <w:szCs w:val="28"/>
          <w:u w:val="single"/>
        </w:rPr>
        <w:t>Задачи: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 xml:space="preserve">- </w:t>
      </w:r>
      <w:r w:rsidR="00E00827">
        <w:rPr>
          <w:b/>
          <w:sz w:val="28"/>
          <w:szCs w:val="28"/>
        </w:rPr>
        <w:t xml:space="preserve">Совершенствовать умения </w:t>
      </w:r>
      <w:r>
        <w:rPr>
          <w:b/>
          <w:sz w:val="28"/>
          <w:szCs w:val="28"/>
        </w:rPr>
        <w:t xml:space="preserve"> узнавать сказку по описанию, познакомить с новыми сказками</w:t>
      </w:r>
      <w:r w:rsidRPr="00E26CE5">
        <w:rPr>
          <w:b/>
          <w:sz w:val="28"/>
          <w:szCs w:val="28"/>
        </w:rPr>
        <w:t>.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>-Воспитывать любовь к своей семье,</w:t>
      </w:r>
      <w:r w:rsidR="00553870">
        <w:rPr>
          <w:b/>
          <w:sz w:val="28"/>
          <w:szCs w:val="28"/>
        </w:rPr>
        <w:t xml:space="preserve"> к семейным ценностям.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>-Развивать логику, внимание, память.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7F3B24">
      <w:pPr>
        <w:spacing w:line="360" w:lineRule="auto"/>
        <w:ind w:firstLine="708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 xml:space="preserve">Игра предназначена для </w:t>
      </w:r>
      <w:r w:rsidR="00244271">
        <w:rPr>
          <w:b/>
          <w:sz w:val="28"/>
          <w:szCs w:val="28"/>
        </w:rPr>
        <w:t xml:space="preserve"> </w:t>
      </w:r>
      <w:r w:rsidRPr="00E26CE5">
        <w:rPr>
          <w:b/>
          <w:sz w:val="28"/>
          <w:szCs w:val="28"/>
        </w:rPr>
        <w:t>учителей начальных классов, учителей-дефектологов, педагогов-психологов, педагогов социальных, воспитателей ГПД, родител</w:t>
      </w:r>
      <w:r w:rsidR="007F3B24">
        <w:rPr>
          <w:b/>
          <w:sz w:val="28"/>
          <w:szCs w:val="28"/>
        </w:rPr>
        <w:t>ей и учащихся 1-х классов.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B60980" w:rsidP="00FD343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Pr="00E26CE5" w:rsidRDefault="00FD343B" w:rsidP="00FD343B">
      <w:pPr>
        <w:spacing w:line="360" w:lineRule="auto"/>
        <w:rPr>
          <w:b/>
          <w:sz w:val="28"/>
          <w:szCs w:val="28"/>
        </w:rPr>
      </w:pPr>
    </w:p>
    <w:p w:rsidR="00FD343B" w:rsidRDefault="00FD343B" w:rsidP="00FD343B">
      <w:pPr>
        <w:rPr>
          <w:b/>
          <w:sz w:val="36"/>
          <w:szCs w:val="36"/>
        </w:rPr>
      </w:pPr>
    </w:p>
    <w:p w:rsidR="00FD343B" w:rsidRDefault="00FD343B" w:rsidP="00FD343B">
      <w:pPr>
        <w:rPr>
          <w:b/>
          <w:sz w:val="36"/>
          <w:szCs w:val="36"/>
        </w:rPr>
      </w:pPr>
    </w:p>
    <w:p w:rsidR="00FD343B" w:rsidRDefault="00FD343B" w:rsidP="00FD343B">
      <w:pPr>
        <w:rPr>
          <w:b/>
          <w:sz w:val="36"/>
          <w:szCs w:val="36"/>
        </w:rPr>
      </w:pPr>
    </w:p>
    <w:p w:rsidR="00FD343B" w:rsidRDefault="00FD343B" w:rsidP="00FD343B">
      <w:pPr>
        <w:rPr>
          <w:b/>
          <w:sz w:val="36"/>
          <w:szCs w:val="36"/>
        </w:rPr>
      </w:pPr>
    </w:p>
    <w:p w:rsidR="00FD343B" w:rsidRPr="00DC30B4" w:rsidRDefault="00FD343B" w:rsidP="00FD343B">
      <w:pPr>
        <w:rPr>
          <w:b/>
          <w:sz w:val="36"/>
          <w:szCs w:val="36"/>
        </w:rPr>
      </w:pPr>
    </w:p>
    <w:p w:rsidR="00FD343B" w:rsidRPr="006D7721" w:rsidRDefault="00FD343B" w:rsidP="00FD343B">
      <w:pPr>
        <w:jc w:val="center"/>
      </w:pPr>
    </w:p>
    <w:p w:rsidR="00FD343B" w:rsidRPr="007F3B24" w:rsidRDefault="00FD343B" w:rsidP="007F3B24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F3B24">
        <w:rPr>
          <w:rFonts w:ascii="Times New Roman" w:hAnsi="Times New Roman"/>
          <w:color w:val="auto"/>
          <w:sz w:val="28"/>
          <w:szCs w:val="28"/>
        </w:rPr>
        <w:lastRenderedPageBreak/>
        <w:t>Г</w:t>
      </w:r>
      <w:r w:rsidR="007F3B24">
        <w:rPr>
          <w:rFonts w:ascii="Times New Roman" w:hAnsi="Times New Roman"/>
          <w:color w:val="auto"/>
          <w:sz w:val="28"/>
          <w:szCs w:val="28"/>
        </w:rPr>
        <w:t>лавное</w:t>
      </w:r>
      <w:r w:rsidRPr="007F3B2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F3B24">
        <w:rPr>
          <w:rFonts w:ascii="Times New Roman" w:hAnsi="Times New Roman"/>
          <w:color w:val="auto"/>
          <w:sz w:val="28"/>
          <w:szCs w:val="28"/>
        </w:rPr>
        <w:t>окно программы</w:t>
      </w:r>
    </w:p>
    <w:p w:rsidR="00FD343B" w:rsidRDefault="00FD343B" w:rsidP="00244271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C30B4">
        <w:rPr>
          <w:rFonts w:ascii="Times New Roman" w:hAnsi="Times New Roman" w:cs="Times New Roman"/>
          <w:b w:val="0"/>
          <w:color w:val="auto"/>
        </w:rPr>
        <w:t>После запуска программы</w:t>
      </w:r>
      <w:r>
        <w:rPr>
          <w:rFonts w:ascii="Times New Roman" w:hAnsi="Times New Roman" w:cs="Times New Roman"/>
          <w:b w:val="0"/>
          <w:color w:val="auto"/>
        </w:rPr>
        <w:t xml:space="preserve"> появляется заставка  (рисунок 1), которая сама по времени переходит на следующий слайд – правила  игры. </w:t>
      </w:r>
    </w:p>
    <w:p w:rsidR="00244271" w:rsidRDefault="00244271" w:rsidP="00244271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244271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616148153" r:id="rId6"/>
        </w:object>
      </w:r>
      <w:r w:rsidRPr="00244271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рисунок 1</w:t>
      </w:r>
    </w:p>
    <w:p w:rsidR="00244271" w:rsidRDefault="00244271" w:rsidP="00244271"/>
    <w:p w:rsidR="00FD343B" w:rsidRDefault="00FD343B" w:rsidP="00244271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Игроку </w:t>
      </w:r>
      <w:r w:rsidRPr="00DC30B4">
        <w:rPr>
          <w:rFonts w:ascii="Times New Roman" w:hAnsi="Times New Roman" w:cs="Times New Roman"/>
          <w:b w:val="0"/>
          <w:color w:val="auto"/>
        </w:rPr>
        <w:t xml:space="preserve"> п</w:t>
      </w:r>
      <w:r>
        <w:rPr>
          <w:rFonts w:ascii="Times New Roman" w:hAnsi="Times New Roman" w:cs="Times New Roman"/>
          <w:b w:val="0"/>
          <w:color w:val="auto"/>
        </w:rPr>
        <w:t>оказывается картинка, в ко</w:t>
      </w:r>
      <w:r w:rsidR="00135F89">
        <w:rPr>
          <w:rFonts w:ascii="Times New Roman" w:hAnsi="Times New Roman" w:cs="Times New Roman"/>
          <w:b w:val="0"/>
          <w:color w:val="auto"/>
        </w:rPr>
        <w:t xml:space="preserve">торой не хватает деталей </w:t>
      </w:r>
      <w:r>
        <w:rPr>
          <w:rFonts w:ascii="Times New Roman" w:hAnsi="Times New Roman" w:cs="Times New Roman"/>
          <w:b w:val="0"/>
          <w:color w:val="auto"/>
        </w:rPr>
        <w:t xml:space="preserve"> и предлагается  получить </w:t>
      </w:r>
      <w:r w:rsidR="00135F89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 xml:space="preserve">недостающие </w:t>
      </w:r>
      <w:r w:rsidR="00135F89">
        <w:rPr>
          <w:rFonts w:ascii="Times New Roman" w:hAnsi="Times New Roman" w:cs="Times New Roman"/>
          <w:b w:val="0"/>
          <w:color w:val="auto"/>
        </w:rPr>
        <w:t xml:space="preserve"> детали (</w:t>
      </w:r>
      <w:r>
        <w:rPr>
          <w:rFonts w:ascii="Times New Roman" w:hAnsi="Times New Roman" w:cs="Times New Roman"/>
          <w:b w:val="0"/>
          <w:color w:val="auto"/>
        </w:rPr>
        <w:t>пазлы</w:t>
      </w:r>
      <w:r w:rsidR="00135F89">
        <w:rPr>
          <w:rFonts w:ascii="Times New Roman" w:hAnsi="Times New Roman" w:cs="Times New Roman"/>
          <w:b w:val="0"/>
          <w:color w:val="auto"/>
        </w:rPr>
        <w:t>)</w:t>
      </w:r>
      <w:r>
        <w:rPr>
          <w:rFonts w:ascii="Times New Roman" w:hAnsi="Times New Roman" w:cs="Times New Roman"/>
          <w:b w:val="0"/>
          <w:color w:val="auto"/>
        </w:rPr>
        <w:t>, отвечая на вопросы игры</w:t>
      </w:r>
      <w:r>
        <w:rPr>
          <w:b w:val="0"/>
          <w:bCs w:val="0"/>
          <w:color w:val="000000" w:themeColor="text1"/>
        </w:rPr>
        <w:t xml:space="preserve"> </w:t>
      </w:r>
      <w:r w:rsidR="00244271">
        <w:rPr>
          <w:rFonts w:ascii="Times New Roman" w:hAnsi="Times New Roman" w:cs="Times New Roman"/>
          <w:b w:val="0"/>
          <w:color w:val="auto"/>
        </w:rPr>
        <w:t>(</w:t>
      </w:r>
      <w:r w:rsidRPr="00DC30B4">
        <w:rPr>
          <w:rFonts w:ascii="Times New Roman" w:hAnsi="Times New Roman" w:cs="Times New Roman"/>
          <w:b w:val="0"/>
          <w:color w:val="auto"/>
        </w:rPr>
        <w:t>рисунок</w:t>
      </w:r>
      <w:r>
        <w:rPr>
          <w:rFonts w:ascii="Times New Roman" w:hAnsi="Times New Roman" w:cs="Times New Roman"/>
          <w:b w:val="0"/>
          <w:color w:val="auto"/>
        </w:rPr>
        <w:t xml:space="preserve">  2</w:t>
      </w:r>
      <w:r w:rsidRPr="00DC30B4">
        <w:rPr>
          <w:rFonts w:ascii="Times New Roman" w:hAnsi="Times New Roman" w:cs="Times New Roman"/>
          <w:b w:val="0"/>
          <w:color w:val="auto"/>
        </w:rPr>
        <w:t>).</w:t>
      </w:r>
    </w:p>
    <w:p w:rsidR="007F3B24" w:rsidRPr="007F3B24" w:rsidRDefault="007F3B24" w:rsidP="007F3B24"/>
    <w:p w:rsidR="00FD343B" w:rsidRDefault="00942736" w:rsidP="00FD343B">
      <w:r>
        <w:t xml:space="preserve">       </w:t>
      </w:r>
      <w:r w:rsidR="00FD343B">
        <w:t xml:space="preserve">    </w:t>
      </w:r>
      <w:r>
        <w:rPr>
          <w:noProof/>
          <w:lang w:val="en-US" w:eastAsia="en-US"/>
        </w:rPr>
        <w:drawing>
          <wp:inline distT="0" distB="0" distL="0" distR="0">
            <wp:extent cx="4448175" cy="3336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15" cy="333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43B">
        <w:t xml:space="preserve"> </w:t>
      </w:r>
      <w:r w:rsidR="00FD343B" w:rsidRPr="00C465F7">
        <w:rPr>
          <w:sz w:val="28"/>
          <w:szCs w:val="28"/>
        </w:rPr>
        <w:t>рисунок 2</w:t>
      </w:r>
    </w:p>
    <w:p w:rsidR="00FD343B" w:rsidRPr="007F3B24" w:rsidRDefault="00135F89" w:rsidP="00FD343B">
      <w:pPr>
        <w:pStyle w:val="2"/>
        <w:spacing w:before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F3B24">
        <w:rPr>
          <w:rFonts w:ascii="Times New Roman" w:hAnsi="Times New Roman"/>
          <w:color w:val="000000" w:themeColor="text1"/>
          <w:sz w:val="28"/>
          <w:szCs w:val="28"/>
        </w:rPr>
        <w:lastRenderedPageBreak/>
        <w:t>Н</w:t>
      </w:r>
      <w:r w:rsidR="007F3B24">
        <w:rPr>
          <w:rFonts w:ascii="Times New Roman" w:hAnsi="Times New Roman"/>
          <w:color w:val="000000" w:themeColor="text1"/>
          <w:sz w:val="28"/>
          <w:szCs w:val="28"/>
        </w:rPr>
        <w:t>ачало игры</w:t>
      </w:r>
    </w:p>
    <w:p w:rsidR="00135F89" w:rsidRPr="00135F89" w:rsidRDefault="00135F89" w:rsidP="007F3B24">
      <w:pPr>
        <w:spacing w:line="360" w:lineRule="auto"/>
        <w:ind w:firstLine="708"/>
        <w:jc w:val="both"/>
        <w:rPr>
          <w:sz w:val="28"/>
          <w:szCs w:val="28"/>
        </w:rPr>
      </w:pPr>
      <w:r w:rsidRPr="00135F89">
        <w:rPr>
          <w:sz w:val="28"/>
          <w:szCs w:val="28"/>
        </w:rPr>
        <w:t>Начать игру мо</w:t>
      </w:r>
      <w:r>
        <w:rPr>
          <w:sz w:val="28"/>
          <w:szCs w:val="28"/>
        </w:rPr>
        <w:t>жно нажав на кнопку «НАЧАТЬ ИГРУ» (рисунок 2)</w:t>
      </w:r>
    </w:p>
    <w:p w:rsidR="00FD343B" w:rsidRDefault="00135F89" w:rsidP="007F3B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Далее происходит переход на слайд, где при помощи цветного барабана и стрелочки выбирается номер вопроса (рисунок 3). Для этого необходимо нажать на кнопку «КРУТИТЬ» (рисунок  3). Далее появляется кнопка «ПЕРЕЙТИ К ВОПРОСУ», нажав на которую мы переходим к вопросу с выбранным номером (рисунок 3).</w:t>
      </w:r>
    </w:p>
    <w:p w:rsidR="00FD343B" w:rsidRDefault="00942736" w:rsidP="00FD343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229100" cy="275344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-0-0-0-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6"/>
                    <a:stretch/>
                  </pic:blipFill>
                  <pic:spPr bwMode="auto">
                    <a:xfrm>
                      <a:off x="0" y="0"/>
                      <a:ext cx="4236502" cy="275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43B">
        <w:rPr>
          <w:sz w:val="28"/>
          <w:szCs w:val="28"/>
        </w:rPr>
        <w:t xml:space="preserve">   рисунок 3</w:t>
      </w:r>
    </w:p>
    <w:p w:rsidR="0023333B" w:rsidRDefault="00A062B2" w:rsidP="007F3B2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Отвечаем на вопросы (всего 8 вопросов)  и проверяем св</w:t>
      </w:r>
      <w:r w:rsidR="007F3B24">
        <w:rPr>
          <w:sz w:val="28"/>
          <w:szCs w:val="28"/>
        </w:rPr>
        <w:t xml:space="preserve">ои знания. Если ответ неверный – </w:t>
      </w:r>
      <w:r>
        <w:rPr>
          <w:sz w:val="28"/>
          <w:szCs w:val="28"/>
        </w:rPr>
        <w:t>кнопка  с ответом мига</w:t>
      </w:r>
      <w:r w:rsidR="007F3B24">
        <w:rPr>
          <w:sz w:val="28"/>
          <w:szCs w:val="28"/>
        </w:rPr>
        <w:t xml:space="preserve">ет и остаётся на месте  (рисунок </w:t>
      </w:r>
      <w:r>
        <w:rPr>
          <w:sz w:val="28"/>
          <w:szCs w:val="28"/>
        </w:rPr>
        <w:t xml:space="preserve">4). </w:t>
      </w:r>
    </w:p>
    <w:p w:rsidR="0023333B" w:rsidRDefault="0023333B" w:rsidP="00FD343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280054" cy="3209925"/>
            <wp:effectExtent l="19050" t="0" r="61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7676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05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870">
        <w:rPr>
          <w:sz w:val="28"/>
          <w:szCs w:val="28"/>
        </w:rPr>
        <w:t xml:space="preserve">  </w:t>
      </w:r>
      <w:r>
        <w:rPr>
          <w:sz w:val="28"/>
          <w:szCs w:val="28"/>
        </w:rPr>
        <w:t>рисунок  4</w:t>
      </w:r>
    </w:p>
    <w:p w:rsidR="00FD343B" w:rsidRDefault="007F3B24" w:rsidP="007F3B2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ответ правильный – </w:t>
      </w:r>
      <w:r w:rsidR="00A062B2">
        <w:rPr>
          <w:sz w:val="28"/>
          <w:szCs w:val="28"/>
        </w:rPr>
        <w:t xml:space="preserve">автоматически осуществляется переход на слайд с фрагментом картинки (рисунок 5), </w:t>
      </w:r>
      <w:proofErr w:type="spellStart"/>
      <w:r w:rsidR="00A062B2">
        <w:rPr>
          <w:sz w:val="28"/>
          <w:szCs w:val="28"/>
        </w:rPr>
        <w:t>пазл</w:t>
      </w:r>
      <w:proofErr w:type="spellEnd"/>
      <w:r w:rsidR="00A062B2">
        <w:rPr>
          <w:sz w:val="28"/>
          <w:szCs w:val="28"/>
        </w:rPr>
        <w:t xml:space="preserve"> сам становится на своё место в картинке (рисунок 6)</w:t>
      </w:r>
      <w:r w:rsidR="00553870">
        <w:rPr>
          <w:sz w:val="28"/>
          <w:szCs w:val="28"/>
        </w:rPr>
        <w:t>.</w:t>
      </w:r>
    </w:p>
    <w:p w:rsidR="00A062B2" w:rsidRDefault="0023333B" w:rsidP="00FD343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524375" cy="339316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7676769090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37" cy="339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рисунок 5</w:t>
      </w:r>
    </w:p>
    <w:p w:rsidR="00A062B2" w:rsidRDefault="0023333B" w:rsidP="00FD343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543425" cy="340744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76767690909078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03" cy="340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рисунок   6</w:t>
      </w:r>
    </w:p>
    <w:p w:rsidR="00A062B2" w:rsidRDefault="00FD343B" w:rsidP="002442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перейти к следующему заданию, необходимо </w:t>
      </w:r>
      <w:r w:rsidR="0023333B">
        <w:rPr>
          <w:sz w:val="28"/>
          <w:szCs w:val="28"/>
        </w:rPr>
        <w:t>нажать на кнопку «ДАЛЕЕ» в левом</w:t>
      </w:r>
      <w:r w:rsidR="00A062B2">
        <w:rPr>
          <w:sz w:val="28"/>
          <w:szCs w:val="28"/>
        </w:rPr>
        <w:t xml:space="preserve"> нижнем углу</w:t>
      </w:r>
      <w:r w:rsidR="007F3B24">
        <w:rPr>
          <w:sz w:val="28"/>
          <w:szCs w:val="28"/>
        </w:rPr>
        <w:t xml:space="preserve"> слайда (</w:t>
      </w:r>
      <w:r w:rsidR="00A062B2">
        <w:rPr>
          <w:sz w:val="28"/>
          <w:szCs w:val="28"/>
        </w:rPr>
        <w:t>рисунок 6</w:t>
      </w:r>
      <w:r>
        <w:rPr>
          <w:sz w:val="28"/>
          <w:szCs w:val="28"/>
        </w:rPr>
        <w:t>)</w:t>
      </w:r>
      <w:r w:rsidR="00A062B2">
        <w:rPr>
          <w:sz w:val="28"/>
          <w:szCs w:val="28"/>
        </w:rPr>
        <w:t>, игра снова вернётс</w:t>
      </w:r>
      <w:r w:rsidR="00553870">
        <w:rPr>
          <w:sz w:val="28"/>
          <w:szCs w:val="28"/>
        </w:rPr>
        <w:t>я к барабану и выбору вопроса (</w:t>
      </w:r>
      <w:r w:rsidR="00A062B2">
        <w:rPr>
          <w:sz w:val="28"/>
          <w:szCs w:val="28"/>
        </w:rPr>
        <w:t xml:space="preserve">так ещё 7 раз и 7 недостающих частей картинки) </w:t>
      </w:r>
    </w:p>
    <w:p w:rsidR="00FD343B" w:rsidRDefault="00A062B2" w:rsidP="002442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заканчивается, когда собраны все детали картинки (рисунок 7)</w:t>
      </w:r>
    </w:p>
    <w:p w:rsidR="00FD343B" w:rsidRDefault="0023333B" w:rsidP="0023333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238625" cy="31788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5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рисунок  7</w:t>
      </w:r>
    </w:p>
    <w:p w:rsidR="00553870" w:rsidRDefault="00FD343B" w:rsidP="00FD34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F3B24">
        <w:rPr>
          <w:sz w:val="28"/>
          <w:szCs w:val="28"/>
        </w:rPr>
        <w:tab/>
      </w:r>
      <w:r w:rsidR="00553870">
        <w:rPr>
          <w:sz w:val="28"/>
          <w:szCs w:val="28"/>
        </w:rPr>
        <w:t xml:space="preserve">Далее автоматически </w:t>
      </w:r>
      <w:r w:rsidR="00A062B2">
        <w:rPr>
          <w:sz w:val="28"/>
          <w:szCs w:val="28"/>
        </w:rPr>
        <w:t xml:space="preserve"> на экране появится надпись «МОЛОДЕЦ»</w:t>
      </w:r>
    </w:p>
    <w:p w:rsidR="00FD343B" w:rsidRDefault="00A062B2" w:rsidP="00FD34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(рисунок  8).</w:t>
      </w:r>
    </w:p>
    <w:p w:rsidR="00FD343B" w:rsidRDefault="0023333B" w:rsidP="00FD343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143375" cy="3107421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555666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980" cy="3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 8</w:t>
      </w:r>
    </w:p>
    <w:p w:rsidR="00FD343B" w:rsidRDefault="00553870" w:rsidP="00FD34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343B" w:rsidRPr="007F3B24" w:rsidRDefault="00FD343B" w:rsidP="007F3B24">
      <w:pPr>
        <w:pStyle w:val="2"/>
        <w:spacing w:before="0" w:line="360" w:lineRule="auto"/>
        <w:ind w:firstLine="709"/>
        <w:jc w:val="center"/>
        <w:rPr>
          <w:sz w:val="28"/>
          <w:szCs w:val="28"/>
        </w:rPr>
      </w:pPr>
      <w:r w:rsidRPr="00B169BE">
        <w:rPr>
          <w:rFonts w:ascii="Times New Roman" w:hAnsi="Times New Roman"/>
          <w:b w:val="0"/>
          <w:i/>
          <w:sz w:val="32"/>
          <w:szCs w:val="32"/>
        </w:rPr>
        <w:t xml:space="preserve">  </w:t>
      </w:r>
      <w:r w:rsidRPr="007F3B24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7F3B24" w:rsidRPr="007F3B24">
        <w:rPr>
          <w:rFonts w:ascii="Times New Roman" w:hAnsi="Times New Roman"/>
          <w:color w:val="000000" w:themeColor="text1"/>
          <w:sz w:val="28"/>
          <w:szCs w:val="28"/>
        </w:rPr>
        <w:t>авершение игры</w:t>
      </w:r>
    </w:p>
    <w:p w:rsidR="00FD343B" w:rsidRDefault="00230731" w:rsidP="007F3B2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Завершить игру можно нажав  кнопку  </w:t>
      </w:r>
      <w:r w:rsidR="00FD343B">
        <w:rPr>
          <w:sz w:val="28"/>
          <w:szCs w:val="28"/>
        </w:rPr>
        <w:t>«</w:t>
      </w:r>
      <w:r>
        <w:rPr>
          <w:sz w:val="28"/>
          <w:szCs w:val="28"/>
        </w:rPr>
        <w:t>ВЫХОД</w:t>
      </w:r>
      <w:r w:rsidR="00FD343B">
        <w:rPr>
          <w:sz w:val="28"/>
          <w:szCs w:val="28"/>
        </w:rPr>
        <w:t>»</w:t>
      </w:r>
      <w:r>
        <w:rPr>
          <w:sz w:val="28"/>
          <w:szCs w:val="28"/>
        </w:rPr>
        <w:t xml:space="preserve"> в правом нижнем  углу</w:t>
      </w:r>
      <w:r w:rsidR="00FD343B">
        <w:rPr>
          <w:sz w:val="28"/>
          <w:szCs w:val="28"/>
        </w:rPr>
        <w:t xml:space="preserve"> (рисуно</w:t>
      </w:r>
      <w:r>
        <w:rPr>
          <w:sz w:val="28"/>
          <w:szCs w:val="28"/>
        </w:rPr>
        <w:t>к  8</w:t>
      </w:r>
      <w:r w:rsidR="00FD343B">
        <w:rPr>
          <w:sz w:val="28"/>
          <w:szCs w:val="28"/>
        </w:rPr>
        <w:t>)</w:t>
      </w:r>
      <w:r w:rsidR="00936EAF">
        <w:rPr>
          <w:sz w:val="28"/>
          <w:szCs w:val="28"/>
        </w:rPr>
        <w:t>.</w:t>
      </w:r>
    </w:p>
    <w:p w:rsidR="00E02C61" w:rsidRDefault="00E02C61"/>
    <w:sectPr w:rsidR="00E02C61" w:rsidSect="00E02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343B"/>
    <w:rsid w:val="00135F89"/>
    <w:rsid w:val="00230731"/>
    <w:rsid w:val="0023333B"/>
    <w:rsid w:val="00244271"/>
    <w:rsid w:val="00553870"/>
    <w:rsid w:val="006E7971"/>
    <w:rsid w:val="00734398"/>
    <w:rsid w:val="007818C1"/>
    <w:rsid w:val="007F3B24"/>
    <w:rsid w:val="00936EAF"/>
    <w:rsid w:val="00942736"/>
    <w:rsid w:val="00A062B2"/>
    <w:rsid w:val="00B60980"/>
    <w:rsid w:val="00CA2B3D"/>
    <w:rsid w:val="00E00827"/>
    <w:rsid w:val="00E02C61"/>
    <w:rsid w:val="00F36E7D"/>
    <w:rsid w:val="00FD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6970188"/>
  <w15:docId w15:val="{27A4FDE4-9763-43EB-A01E-97B632D8A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34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34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4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3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34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4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F2E52-22F1-446A-9EEF-DC8DE9C09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Lazovskie</cp:lastModifiedBy>
  <cp:revision>8</cp:revision>
  <dcterms:created xsi:type="dcterms:W3CDTF">2014-02-08T18:53:00Z</dcterms:created>
  <dcterms:modified xsi:type="dcterms:W3CDTF">2019-04-07T10:16:00Z</dcterms:modified>
</cp:coreProperties>
</file>